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29" w:rsidRPr="00D0161A" w:rsidRDefault="00D0161A" w:rsidP="00D0161A">
      <w:pPr>
        <w:spacing w:after="0"/>
        <w:rPr>
          <w:sz w:val="18"/>
          <w:szCs w:val="18"/>
        </w:rPr>
      </w:pPr>
      <w:r w:rsidRPr="00D0161A">
        <w:rPr>
          <w:sz w:val="18"/>
          <w:szCs w:val="18"/>
        </w:rPr>
        <w:t>Red +15v</w:t>
      </w:r>
    </w:p>
    <w:p w:rsidR="00D0161A" w:rsidRPr="00D0161A" w:rsidRDefault="00D0161A" w:rsidP="00D0161A">
      <w:pPr>
        <w:spacing w:after="0"/>
        <w:rPr>
          <w:sz w:val="18"/>
          <w:szCs w:val="18"/>
        </w:rPr>
      </w:pPr>
      <w:r w:rsidRPr="00D0161A">
        <w:rPr>
          <w:sz w:val="18"/>
          <w:szCs w:val="18"/>
        </w:rPr>
        <w:t>Black +15 RTN</w:t>
      </w:r>
    </w:p>
    <w:p w:rsidR="00D0161A" w:rsidRPr="00D0161A" w:rsidRDefault="00D0161A" w:rsidP="00D0161A">
      <w:pPr>
        <w:spacing w:after="0"/>
        <w:rPr>
          <w:sz w:val="18"/>
          <w:szCs w:val="18"/>
        </w:rPr>
      </w:pPr>
      <w:r w:rsidRPr="00D0161A">
        <w:rPr>
          <w:sz w:val="18"/>
          <w:szCs w:val="18"/>
        </w:rPr>
        <w:t>Yellow heater RTN</w:t>
      </w:r>
    </w:p>
    <w:p w:rsidR="00D0161A" w:rsidRPr="00D0161A" w:rsidRDefault="00D0161A" w:rsidP="00D0161A">
      <w:pPr>
        <w:spacing w:after="0"/>
        <w:rPr>
          <w:sz w:val="18"/>
          <w:szCs w:val="18"/>
        </w:rPr>
      </w:pPr>
      <w:r w:rsidRPr="00D0161A">
        <w:rPr>
          <w:sz w:val="18"/>
          <w:szCs w:val="18"/>
        </w:rPr>
        <w:t xml:space="preserve">Orange heater </w:t>
      </w:r>
    </w:p>
    <w:p w:rsidR="00D0161A" w:rsidRPr="00D0161A" w:rsidRDefault="00D0161A" w:rsidP="00D0161A">
      <w:pPr>
        <w:spacing w:after="0"/>
        <w:rPr>
          <w:sz w:val="18"/>
          <w:szCs w:val="18"/>
        </w:rPr>
      </w:pPr>
      <w:r w:rsidRPr="00D0161A">
        <w:rPr>
          <w:sz w:val="18"/>
          <w:szCs w:val="18"/>
        </w:rPr>
        <w:t xml:space="preserve">White yellow red 10 </w:t>
      </w:r>
      <w:proofErr w:type="spellStart"/>
      <w:r w:rsidRPr="00D0161A">
        <w:rPr>
          <w:sz w:val="18"/>
          <w:szCs w:val="18"/>
        </w:rPr>
        <w:t>vref</w:t>
      </w:r>
      <w:proofErr w:type="spellEnd"/>
    </w:p>
    <w:p w:rsidR="00D0161A" w:rsidRPr="00D0161A" w:rsidRDefault="00D0161A" w:rsidP="00D0161A">
      <w:pPr>
        <w:spacing w:after="0"/>
        <w:rPr>
          <w:sz w:val="18"/>
          <w:szCs w:val="18"/>
        </w:rPr>
      </w:pPr>
      <w:r w:rsidRPr="00D0161A">
        <w:rPr>
          <w:sz w:val="18"/>
          <w:szCs w:val="18"/>
        </w:rPr>
        <w:t xml:space="preserve">White yellow red </w:t>
      </w:r>
      <w:r w:rsidRPr="00D0161A">
        <w:rPr>
          <w:sz w:val="18"/>
          <w:szCs w:val="18"/>
        </w:rPr>
        <w:t>2,5</w:t>
      </w:r>
      <w:r w:rsidRPr="00D0161A">
        <w:rPr>
          <w:sz w:val="18"/>
          <w:szCs w:val="18"/>
        </w:rPr>
        <w:t xml:space="preserve"> </w:t>
      </w:r>
      <w:proofErr w:type="spellStart"/>
      <w:r w:rsidRPr="00D0161A">
        <w:rPr>
          <w:sz w:val="18"/>
          <w:szCs w:val="18"/>
        </w:rPr>
        <w:t>vref</w:t>
      </w:r>
      <w:proofErr w:type="spellEnd"/>
    </w:p>
    <w:p w:rsidR="00D0161A" w:rsidRPr="00D0161A" w:rsidRDefault="00D0161A" w:rsidP="00D0161A">
      <w:pPr>
        <w:spacing w:after="0"/>
        <w:rPr>
          <w:sz w:val="18"/>
          <w:szCs w:val="18"/>
        </w:rPr>
      </w:pPr>
      <w:r w:rsidRPr="00D0161A">
        <w:rPr>
          <w:sz w:val="18"/>
          <w:szCs w:val="18"/>
        </w:rPr>
        <w:t xml:space="preserve">Blue </w:t>
      </w:r>
      <w:proofErr w:type="spellStart"/>
      <w:r w:rsidRPr="00D0161A">
        <w:rPr>
          <w:sz w:val="18"/>
          <w:szCs w:val="18"/>
        </w:rPr>
        <w:t>vref</w:t>
      </w:r>
      <w:proofErr w:type="spellEnd"/>
      <w:r w:rsidRPr="00D0161A">
        <w:rPr>
          <w:sz w:val="18"/>
          <w:szCs w:val="18"/>
        </w:rPr>
        <w:t xml:space="preserve"> RTN</w:t>
      </w:r>
    </w:p>
    <w:p w:rsidR="00D0161A" w:rsidRDefault="00D0161A"/>
    <w:p w:rsidR="00992833" w:rsidRDefault="00992833">
      <w:bookmarkStart w:id="0" w:name="_GoBack"/>
      <w:bookmarkEnd w:id="0"/>
    </w:p>
    <w:sectPr w:rsidR="009928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A"/>
    <w:rsid w:val="00416D29"/>
    <w:rsid w:val="00992833"/>
    <w:rsid w:val="00D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73B"/>
  <w15:chartTrackingRefBased/>
  <w15:docId w15:val="{DF1613F3-77A4-4511-97E1-D8090D59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1A"/>
  </w:style>
  <w:style w:type="paragraph" w:styleId="Heading1">
    <w:name w:val="heading 1"/>
    <w:basedOn w:val="Normal"/>
    <w:next w:val="Normal"/>
    <w:link w:val="Heading1Char"/>
    <w:uiPriority w:val="9"/>
    <w:qFormat/>
    <w:rsid w:val="00D0161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61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6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6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6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6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6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6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61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61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61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61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61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61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61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61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61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61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016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0161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6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161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0161A"/>
    <w:rPr>
      <w:b/>
      <w:bCs/>
    </w:rPr>
  </w:style>
  <w:style w:type="character" w:styleId="Emphasis">
    <w:name w:val="Emphasis"/>
    <w:basedOn w:val="DefaultParagraphFont"/>
    <w:uiPriority w:val="20"/>
    <w:qFormat/>
    <w:rsid w:val="00D0161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016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161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0161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61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61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0161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016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161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0161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0161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6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2017-12-05T20:25:00Z</dcterms:created>
  <dcterms:modified xsi:type="dcterms:W3CDTF">2017-12-05T20:36:00Z</dcterms:modified>
</cp:coreProperties>
</file>